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5410D" w14:textId="4F0CB713" w:rsidR="00691161" w:rsidRPr="0049203F" w:rsidRDefault="00130D31" w:rsidP="0069116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30D31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130D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D31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130D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D31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="00691161">
        <w:rPr>
          <w:rFonts w:ascii="Times New Roman" w:hAnsi="Times New Roman" w:cs="Times New Roman"/>
          <w:sz w:val="28"/>
          <w:szCs w:val="28"/>
        </w:rPr>
        <w:t>.</w:t>
      </w:r>
    </w:p>
    <w:p w14:paraId="30BD94B9" w14:textId="77777777" w:rsidR="00691161" w:rsidRPr="0049203F" w:rsidRDefault="00691161" w:rsidP="0069116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73FF4091" w14:textId="7E43068D" w:rsidR="00691161" w:rsidRPr="0049203F" w:rsidRDefault="00130D31" w:rsidP="0069116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30D31">
        <w:rPr>
          <w:rFonts w:ascii="Times New Roman" w:hAnsi="Times New Roman" w:cs="Times New Roman"/>
          <w:sz w:val="28"/>
          <w:szCs w:val="28"/>
        </w:rPr>
        <w:t>Процесті</w:t>
      </w:r>
      <w:proofErr w:type="spellEnd"/>
      <w:r w:rsidRPr="00130D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D31">
        <w:rPr>
          <w:rFonts w:ascii="Times New Roman" w:hAnsi="Times New Roman" w:cs="Times New Roman"/>
          <w:sz w:val="28"/>
          <w:szCs w:val="28"/>
        </w:rPr>
        <w:t>цифрлық</w:t>
      </w:r>
      <w:proofErr w:type="spellEnd"/>
      <w:r w:rsidRPr="00130D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D31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130D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D31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130D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D31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130D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D31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="00691161">
        <w:rPr>
          <w:rFonts w:ascii="Times New Roman" w:hAnsi="Times New Roman" w:cs="Times New Roman"/>
          <w:sz w:val="28"/>
          <w:szCs w:val="28"/>
        </w:rPr>
        <w:t>.</w:t>
      </w:r>
    </w:p>
    <w:p w14:paraId="225CDFD5" w14:textId="77777777" w:rsidR="00691161" w:rsidRPr="0049203F" w:rsidRDefault="00691161" w:rsidP="0069116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6003AA3F" w14:textId="3FEFB8E3" w:rsidR="00691161" w:rsidRPr="0049203F" w:rsidRDefault="00130D31" w:rsidP="0069116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30D31">
        <w:rPr>
          <w:rFonts w:ascii="Times New Roman" w:hAnsi="Times New Roman" w:cs="Times New Roman"/>
          <w:sz w:val="28"/>
          <w:szCs w:val="28"/>
        </w:rPr>
        <w:t xml:space="preserve">Процесс пен </w:t>
      </w:r>
      <w:proofErr w:type="spellStart"/>
      <w:r w:rsidRPr="00130D31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130D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D31">
        <w:rPr>
          <w:rFonts w:ascii="Times New Roman" w:hAnsi="Times New Roman" w:cs="Times New Roman"/>
          <w:sz w:val="28"/>
          <w:szCs w:val="28"/>
        </w:rPr>
        <w:t>компьютері</w:t>
      </w:r>
      <w:proofErr w:type="spellEnd"/>
      <w:r w:rsidRPr="00130D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D31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130D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D31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130D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D31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130D31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130D31">
        <w:rPr>
          <w:rFonts w:ascii="Times New Roman" w:hAnsi="Times New Roman" w:cs="Times New Roman"/>
          <w:sz w:val="28"/>
          <w:szCs w:val="28"/>
        </w:rPr>
        <w:t>шығару</w:t>
      </w:r>
      <w:proofErr w:type="spellEnd"/>
      <w:r w:rsidRPr="00130D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D31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="00691161">
        <w:rPr>
          <w:rFonts w:ascii="Times New Roman" w:hAnsi="Times New Roman" w:cs="Times New Roman"/>
          <w:sz w:val="28"/>
          <w:szCs w:val="28"/>
        </w:rPr>
        <w:t>.</w:t>
      </w:r>
    </w:p>
    <w:p w14:paraId="07A711C0" w14:textId="77777777" w:rsidR="00691161" w:rsidRDefault="00691161" w:rsidP="0069116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2F60A494" w14:textId="3C2C1645" w:rsidR="00691161" w:rsidRPr="0049203F" w:rsidRDefault="00130D31" w:rsidP="0069116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30D31">
        <w:rPr>
          <w:rFonts w:ascii="Times New Roman" w:hAnsi="Times New Roman" w:cs="Times New Roman"/>
          <w:sz w:val="28"/>
          <w:szCs w:val="28"/>
        </w:rPr>
        <w:t xml:space="preserve">Компьютер </w:t>
      </w:r>
      <w:proofErr w:type="spellStart"/>
      <w:r w:rsidRPr="00130D31">
        <w:rPr>
          <w:rFonts w:ascii="Times New Roman" w:hAnsi="Times New Roman" w:cs="Times New Roman"/>
          <w:sz w:val="28"/>
          <w:szCs w:val="28"/>
        </w:rPr>
        <w:t>менеджерлерінің</w:t>
      </w:r>
      <w:proofErr w:type="spellEnd"/>
      <w:r w:rsidRPr="00130D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D31">
        <w:rPr>
          <w:rFonts w:ascii="Times New Roman" w:hAnsi="Times New Roman" w:cs="Times New Roman"/>
          <w:sz w:val="28"/>
          <w:szCs w:val="28"/>
        </w:rPr>
        <w:t>аппараттық</w:t>
      </w:r>
      <w:proofErr w:type="spellEnd"/>
      <w:r w:rsidRPr="00130D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D31">
        <w:rPr>
          <w:rFonts w:ascii="Times New Roman" w:hAnsi="Times New Roman" w:cs="Times New Roman"/>
          <w:sz w:val="28"/>
          <w:szCs w:val="28"/>
        </w:rPr>
        <w:t>ұйымына</w:t>
      </w:r>
      <w:proofErr w:type="spellEnd"/>
      <w:r w:rsidRPr="00130D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D31">
        <w:rPr>
          <w:rFonts w:ascii="Times New Roman" w:hAnsi="Times New Roman" w:cs="Times New Roman"/>
          <w:sz w:val="28"/>
          <w:szCs w:val="28"/>
        </w:rPr>
        <w:t>қойылатын</w:t>
      </w:r>
      <w:proofErr w:type="spellEnd"/>
      <w:r w:rsidRPr="00130D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D31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130D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D31">
        <w:rPr>
          <w:rFonts w:ascii="Times New Roman" w:hAnsi="Times New Roman" w:cs="Times New Roman"/>
          <w:sz w:val="28"/>
          <w:szCs w:val="28"/>
        </w:rPr>
        <w:t>талаптарды</w:t>
      </w:r>
      <w:proofErr w:type="spellEnd"/>
      <w:r w:rsidRPr="00130D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D31">
        <w:rPr>
          <w:rFonts w:ascii="Times New Roman" w:hAnsi="Times New Roman" w:cs="Times New Roman"/>
          <w:sz w:val="28"/>
          <w:szCs w:val="28"/>
        </w:rPr>
        <w:t>тізімдеңіз</w:t>
      </w:r>
      <w:proofErr w:type="spellEnd"/>
      <w:r w:rsidR="00691161">
        <w:rPr>
          <w:rFonts w:ascii="Times New Roman" w:hAnsi="Times New Roman" w:cs="Times New Roman"/>
          <w:sz w:val="28"/>
          <w:szCs w:val="28"/>
        </w:rPr>
        <w:t>.</w:t>
      </w:r>
    </w:p>
    <w:p w14:paraId="29969397" w14:textId="77777777" w:rsidR="00691161" w:rsidRPr="0049203F" w:rsidRDefault="00691161" w:rsidP="0069116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10A8C8D2" w14:textId="2F07853A" w:rsidR="00691161" w:rsidRDefault="00D1415C" w:rsidP="0069116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БЛК</w:t>
      </w:r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бағдарламасын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циклі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түрінде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орындауды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ұйымдастырудың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артықшылығы</w:t>
      </w:r>
      <w:proofErr w:type="spellEnd"/>
      <w:r w:rsidR="00691161">
        <w:rPr>
          <w:rFonts w:ascii="Times New Roman" w:hAnsi="Times New Roman" w:cs="Times New Roman"/>
          <w:sz w:val="28"/>
          <w:szCs w:val="28"/>
        </w:rPr>
        <w:t>.</w:t>
      </w:r>
    </w:p>
    <w:p w14:paraId="362CE646" w14:textId="77777777" w:rsidR="00691161" w:rsidRPr="0049203F" w:rsidRDefault="00691161" w:rsidP="00691161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738AD7EE" w14:textId="436893BE" w:rsidR="00E528EB" w:rsidRPr="0049203F" w:rsidRDefault="00D1415C" w:rsidP="00E528EB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  <w:lang w:val="kk-KZ"/>
        </w:rPr>
        <w:t>БЛК</w:t>
      </w:r>
      <w:r w:rsidRPr="00D1415C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 xml:space="preserve"> </w:t>
      </w:r>
      <w:proofErr w:type="spellStart"/>
      <w:r w:rsidRPr="00D1415C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>жұмыс</w:t>
      </w:r>
      <w:proofErr w:type="spellEnd"/>
      <w:r w:rsidRPr="00D1415C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 xml:space="preserve"> </w:t>
      </w:r>
      <w:proofErr w:type="spellStart"/>
      <w:r w:rsidRPr="00D1415C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>циклінің</w:t>
      </w:r>
      <w:proofErr w:type="spellEnd"/>
      <w:r w:rsidRPr="00D1415C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 xml:space="preserve"> </w:t>
      </w:r>
      <w:proofErr w:type="spellStart"/>
      <w:r w:rsidRPr="00D1415C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>циклдік</w:t>
      </w:r>
      <w:proofErr w:type="spellEnd"/>
      <w:r w:rsidRPr="00D1415C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 xml:space="preserve"> </w:t>
      </w:r>
      <w:proofErr w:type="spellStart"/>
      <w:r w:rsidRPr="00D1415C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>және</w:t>
      </w:r>
      <w:proofErr w:type="spellEnd"/>
      <w:r w:rsidRPr="00D1415C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 xml:space="preserve"> </w:t>
      </w:r>
      <w:proofErr w:type="spellStart"/>
      <w:r w:rsidRPr="00D1415C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>мерзімді</w:t>
      </w:r>
      <w:proofErr w:type="spellEnd"/>
      <w:r w:rsidRPr="00D1415C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 xml:space="preserve"> </w:t>
      </w:r>
      <w:proofErr w:type="spellStart"/>
      <w:r w:rsidRPr="00D1415C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>орындалуының</w:t>
      </w:r>
      <w:proofErr w:type="spellEnd"/>
      <w:r w:rsidRPr="00D1415C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 xml:space="preserve"> </w:t>
      </w:r>
      <w:proofErr w:type="spellStart"/>
      <w:r w:rsidRPr="00D1415C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>уақыт</w:t>
      </w:r>
      <w:proofErr w:type="spellEnd"/>
      <w:r w:rsidRPr="00D1415C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 xml:space="preserve"> </w:t>
      </w:r>
      <w:proofErr w:type="spellStart"/>
      <w:r w:rsidRPr="00D1415C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>диаграммаларының</w:t>
      </w:r>
      <w:proofErr w:type="spellEnd"/>
      <w:r w:rsidRPr="00D1415C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 xml:space="preserve"> </w:t>
      </w:r>
      <w:proofErr w:type="spellStart"/>
      <w:r w:rsidRPr="00D1415C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>айырмашылығы</w:t>
      </w:r>
      <w:proofErr w:type="spellEnd"/>
      <w:r w:rsidR="00E528EB" w:rsidRPr="0049203F">
        <w:rPr>
          <w:rFonts w:ascii="Times New Roman" w:hAnsi="Times New Roman" w:cs="Times New Roman"/>
          <w:sz w:val="28"/>
          <w:szCs w:val="28"/>
        </w:rPr>
        <w:t>.</w:t>
      </w:r>
    </w:p>
    <w:p w14:paraId="308AB0C2" w14:textId="77777777" w:rsidR="00E528EB" w:rsidRPr="0049203F" w:rsidRDefault="00E528EB" w:rsidP="00E528EB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53ABE083" w14:textId="3159FDEC" w:rsidR="00E528EB" w:rsidRPr="0049203F" w:rsidRDefault="00D1415C" w:rsidP="00E528EB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БЛК</w:t>
      </w:r>
      <w:r w:rsidRPr="00D1415C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ге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енгізу-шығару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модульдерін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қосудың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қашықтағы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таратылған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тәсілдерінің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айырмашылықтар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ы</w:t>
      </w:r>
      <w:r w:rsidR="00E528EB" w:rsidRPr="0049203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3D0D9DC" w14:textId="77777777" w:rsidR="00E528EB" w:rsidRDefault="00E528EB" w:rsidP="00E528EB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7E427F58" w14:textId="2C03E634" w:rsidR="002F2AA2" w:rsidRDefault="00D1415C" w:rsidP="00E528EB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Гальваникалық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айырбастау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блогының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="002F2AA2">
        <w:rPr>
          <w:rFonts w:ascii="Times New Roman" w:hAnsi="Times New Roman" w:cs="Times New Roman"/>
          <w:sz w:val="28"/>
          <w:szCs w:val="28"/>
        </w:rPr>
        <w:t>.</w:t>
      </w:r>
    </w:p>
    <w:p w14:paraId="581C5C89" w14:textId="77777777" w:rsidR="002F2AA2" w:rsidRDefault="002F2AA2" w:rsidP="002F2AA2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5316E07D" w14:textId="51DD1A92" w:rsidR="002F2AA2" w:rsidRDefault="00D1415C" w:rsidP="002F2AA2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1415C">
        <w:rPr>
          <w:rFonts w:ascii="Times New Roman" w:hAnsi="Times New Roman" w:cs="Times New Roman"/>
          <w:sz w:val="28"/>
          <w:szCs w:val="28"/>
        </w:rPr>
        <w:t>Транзисторлық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кілттерге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релеге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триактарға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дискретті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Шығыс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модульдерінің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артықшылықтары</w:t>
      </w:r>
      <w:proofErr w:type="spellEnd"/>
      <w:r w:rsidR="002F2AA2">
        <w:rPr>
          <w:rFonts w:ascii="Times New Roman" w:hAnsi="Times New Roman" w:cs="Times New Roman"/>
          <w:sz w:val="28"/>
          <w:szCs w:val="28"/>
        </w:rPr>
        <w:t>.</w:t>
      </w:r>
    </w:p>
    <w:p w14:paraId="2FAF0AC1" w14:textId="77777777" w:rsidR="002F2AA2" w:rsidRDefault="002F2AA2" w:rsidP="002F2AA2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693C64CE" w14:textId="3C3B4F80" w:rsidR="002F2AA2" w:rsidRDefault="00D1415C" w:rsidP="002F2AA2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1415C">
        <w:rPr>
          <w:rFonts w:ascii="Times New Roman" w:hAnsi="Times New Roman" w:cs="Times New Roman"/>
          <w:sz w:val="28"/>
          <w:szCs w:val="28"/>
        </w:rPr>
        <w:t>Транзисторлық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кілттерге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релеге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триактарға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дискретті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Шығыс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модульдерінің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кемшіліктері</w:t>
      </w:r>
      <w:r w:rsidR="002F2AA2">
        <w:rPr>
          <w:rFonts w:ascii="Times New Roman" w:hAnsi="Times New Roman" w:cs="Times New Roman"/>
          <w:sz w:val="28"/>
          <w:szCs w:val="28"/>
        </w:rPr>
        <w:t>.</w:t>
      </w:r>
    </w:p>
    <w:p w14:paraId="4CF412BE" w14:textId="77777777" w:rsidR="002F2AA2" w:rsidRDefault="002F2AA2" w:rsidP="002F2AA2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4A7FF00B" w14:textId="70C8B0F2" w:rsidR="002F2AA2" w:rsidRDefault="00D1415C" w:rsidP="002F2AA2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1415C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автоматтандыру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жүйелеріндегі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деңгейлер</w:t>
      </w:r>
      <w:proofErr w:type="spellEnd"/>
      <w:r w:rsidR="0098491E">
        <w:rPr>
          <w:rFonts w:ascii="Times New Roman" w:hAnsi="Times New Roman" w:cs="Times New Roman"/>
          <w:sz w:val="28"/>
          <w:szCs w:val="28"/>
        </w:rPr>
        <w:t>.</w:t>
      </w:r>
    </w:p>
    <w:p w14:paraId="2928BADA" w14:textId="77777777" w:rsidR="0098491E" w:rsidRDefault="0098491E" w:rsidP="002F2AA2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1A950368" w14:textId="5FD226A2" w:rsidR="00F0604E" w:rsidRDefault="00D1415C" w:rsidP="00F0604E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Дискретті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модулі</w:t>
      </w:r>
      <w:proofErr w:type="spellEnd"/>
      <w:r w:rsidR="00F0604E">
        <w:rPr>
          <w:rFonts w:ascii="Times New Roman" w:hAnsi="Times New Roman" w:cs="Times New Roman"/>
          <w:sz w:val="28"/>
          <w:szCs w:val="28"/>
        </w:rPr>
        <w:t>.</w:t>
      </w:r>
    </w:p>
    <w:p w14:paraId="61B067D3" w14:textId="77777777" w:rsidR="00F0604E" w:rsidRDefault="00F0604E" w:rsidP="00F0604E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478BE896" w14:textId="1DB81A2B" w:rsidR="00F0604E" w:rsidRDefault="00D1415C" w:rsidP="00F0604E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Дискретті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ш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ығыс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модулі</w:t>
      </w:r>
      <w:proofErr w:type="spellEnd"/>
      <w:r w:rsidR="00F0604E">
        <w:rPr>
          <w:rFonts w:ascii="Times New Roman" w:hAnsi="Times New Roman" w:cs="Times New Roman"/>
          <w:sz w:val="28"/>
          <w:szCs w:val="28"/>
        </w:rPr>
        <w:t>.</w:t>
      </w:r>
    </w:p>
    <w:p w14:paraId="5D66A1A6" w14:textId="77777777" w:rsidR="00F0604E" w:rsidRDefault="00F0604E" w:rsidP="00F0604E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4554515E" w14:textId="1B8E9B38" w:rsidR="00F0604E" w:rsidRDefault="00D1415C" w:rsidP="00F0604E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1415C">
        <w:rPr>
          <w:rFonts w:ascii="Times New Roman" w:hAnsi="Times New Roman" w:cs="Times New Roman"/>
          <w:sz w:val="28"/>
          <w:szCs w:val="28"/>
        </w:rPr>
        <w:t>Тасымалдау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ортасына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жеткізуді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="00F0604E">
        <w:rPr>
          <w:rFonts w:ascii="Times New Roman" w:hAnsi="Times New Roman" w:cs="Times New Roman"/>
          <w:sz w:val="28"/>
          <w:szCs w:val="28"/>
        </w:rPr>
        <w:t>.</w:t>
      </w:r>
    </w:p>
    <w:p w14:paraId="4EC26AD9" w14:textId="77777777" w:rsidR="00F0604E" w:rsidRDefault="00F0604E" w:rsidP="00F0604E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1389EFA9" w14:textId="2C9B36C3" w:rsidR="00F0604E" w:rsidRDefault="00D1415C" w:rsidP="00F0604E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жүйелердің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әрекеттесу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моделі</w:t>
      </w:r>
      <w:proofErr w:type="spellEnd"/>
      <w:r w:rsidR="00F0604E">
        <w:rPr>
          <w:rFonts w:ascii="Times New Roman" w:hAnsi="Times New Roman" w:cs="Times New Roman"/>
          <w:sz w:val="28"/>
          <w:szCs w:val="28"/>
        </w:rPr>
        <w:t>.</w:t>
      </w:r>
    </w:p>
    <w:p w14:paraId="2DBBDE4B" w14:textId="77777777" w:rsidR="008539A3" w:rsidRDefault="00EE5A2E" w:rsidP="008539A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1B4BAA0E" w14:textId="61381746" w:rsidR="00251B57" w:rsidRDefault="00D1415C" w:rsidP="008539A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D1415C">
        <w:rPr>
          <w:rFonts w:ascii="Times New Roman" w:hAnsi="Times New Roman" w:cs="Times New Roman"/>
          <w:sz w:val="28"/>
          <w:szCs w:val="28"/>
        </w:rPr>
        <w:t xml:space="preserve">Atmega328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микроконтроллерінің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="008539A3">
        <w:rPr>
          <w:rFonts w:ascii="Times New Roman" w:hAnsi="Times New Roman" w:cs="Times New Roman"/>
          <w:sz w:val="28"/>
          <w:szCs w:val="28"/>
        </w:rPr>
        <w:t>.</w:t>
      </w:r>
    </w:p>
    <w:p w14:paraId="40C7A783" w14:textId="77777777" w:rsidR="008539A3" w:rsidRDefault="008539A3" w:rsidP="008539A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467230EB" w14:textId="0EB7329D" w:rsidR="008539A3" w:rsidRDefault="00D1415C" w:rsidP="008539A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D1415C">
        <w:rPr>
          <w:rFonts w:ascii="Times New Roman" w:hAnsi="Times New Roman" w:cs="Times New Roman"/>
          <w:sz w:val="28"/>
          <w:szCs w:val="28"/>
        </w:rPr>
        <w:t xml:space="preserve">Atmega328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микроконтроллерінің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сипаттамалары</w:t>
      </w:r>
      <w:proofErr w:type="spellEnd"/>
      <w:r w:rsidR="008539A3">
        <w:rPr>
          <w:rFonts w:ascii="Times New Roman" w:hAnsi="Times New Roman" w:cs="Times New Roman"/>
          <w:sz w:val="28"/>
          <w:szCs w:val="28"/>
        </w:rPr>
        <w:t>.</w:t>
      </w:r>
    </w:p>
    <w:p w14:paraId="25CB8987" w14:textId="77777777" w:rsidR="008539A3" w:rsidRDefault="008539A3" w:rsidP="008539A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0C67D7F0" w14:textId="147566F0" w:rsidR="008539A3" w:rsidRDefault="00D1415C" w:rsidP="008539A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D1415C">
        <w:rPr>
          <w:rFonts w:ascii="Times New Roman" w:hAnsi="Times New Roman" w:cs="Times New Roman"/>
          <w:sz w:val="28"/>
          <w:szCs w:val="28"/>
        </w:rPr>
        <w:t xml:space="preserve">Atmega328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микроконтроллерінің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="008539A3">
        <w:rPr>
          <w:rFonts w:ascii="Times New Roman" w:hAnsi="Times New Roman" w:cs="Times New Roman"/>
          <w:sz w:val="28"/>
          <w:szCs w:val="28"/>
        </w:rPr>
        <w:t>.</w:t>
      </w:r>
    </w:p>
    <w:p w14:paraId="06D3C824" w14:textId="77777777" w:rsidR="008539A3" w:rsidRDefault="008539A3" w:rsidP="008539A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05B1B82A" w14:textId="3789329F" w:rsidR="008539A3" w:rsidRDefault="00D1415C" w:rsidP="008539A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D1415C">
        <w:rPr>
          <w:rFonts w:ascii="Times New Roman" w:hAnsi="Times New Roman" w:cs="Times New Roman"/>
          <w:sz w:val="28"/>
          <w:szCs w:val="28"/>
        </w:rPr>
        <w:t xml:space="preserve">Atmega328 микроконтроллер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платформалары</w:t>
      </w:r>
      <w:proofErr w:type="spellEnd"/>
      <w:r w:rsidR="008539A3">
        <w:rPr>
          <w:rFonts w:ascii="Times New Roman" w:hAnsi="Times New Roman" w:cs="Times New Roman"/>
          <w:sz w:val="28"/>
          <w:szCs w:val="28"/>
        </w:rPr>
        <w:t>.</w:t>
      </w:r>
    </w:p>
    <w:p w14:paraId="0DF2E7BF" w14:textId="77777777" w:rsidR="008539A3" w:rsidRDefault="008539A3" w:rsidP="008539A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3AB13E9D" w14:textId="63718A8E" w:rsidR="008539A3" w:rsidRDefault="00D1415C" w:rsidP="008539A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1415C">
        <w:rPr>
          <w:rFonts w:ascii="Times New Roman" w:hAnsi="Times New Roman" w:cs="Times New Roman"/>
          <w:sz w:val="28"/>
          <w:szCs w:val="28"/>
        </w:rPr>
        <w:lastRenderedPageBreak/>
        <w:t>Modbus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хаттамасы</w:t>
      </w:r>
      <w:r w:rsidR="003B0132">
        <w:rPr>
          <w:rFonts w:ascii="Times New Roman" w:hAnsi="Times New Roman" w:cs="Times New Roman"/>
          <w:sz w:val="28"/>
          <w:szCs w:val="28"/>
        </w:rPr>
        <w:t>.</w:t>
      </w:r>
    </w:p>
    <w:p w14:paraId="3CBBD7AA" w14:textId="77777777" w:rsidR="003B0132" w:rsidRDefault="003B0132" w:rsidP="003B0132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0D4D6B4E" w14:textId="65BFA812" w:rsidR="003B0132" w:rsidRPr="008539A3" w:rsidRDefault="00F66D12" w:rsidP="008539A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F66D12">
        <w:rPr>
          <w:rFonts w:ascii="Times New Roman" w:hAnsi="Times New Roman" w:cs="Times New Roman"/>
          <w:sz w:val="28"/>
          <w:szCs w:val="28"/>
        </w:rPr>
        <w:t>PROFIBUS</w:t>
      </w:r>
      <w:r w:rsidR="00D1415C">
        <w:rPr>
          <w:rFonts w:ascii="Times New Roman" w:hAnsi="Times New Roman" w:cs="Times New Roman"/>
          <w:sz w:val="28"/>
          <w:szCs w:val="28"/>
          <w:lang w:val="kk-KZ"/>
        </w:rPr>
        <w:t xml:space="preserve"> хаттамасы</w:t>
      </w:r>
      <w:r w:rsidR="003B0132">
        <w:rPr>
          <w:rFonts w:ascii="Times New Roman" w:hAnsi="Times New Roman" w:cs="Times New Roman"/>
          <w:sz w:val="28"/>
          <w:szCs w:val="28"/>
        </w:rPr>
        <w:t>.</w:t>
      </w:r>
    </w:p>
    <w:p w14:paraId="6E1A3AF1" w14:textId="77777777" w:rsidR="00251B57" w:rsidRDefault="003B0132" w:rsidP="00251B57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7F5424CF" w14:textId="64C3099D" w:rsidR="003B0132" w:rsidRDefault="00F66D12" w:rsidP="00251B57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F66D12">
        <w:rPr>
          <w:rFonts w:ascii="Times New Roman" w:hAnsi="Times New Roman" w:cs="Times New Roman"/>
          <w:sz w:val="28"/>
          <w:szCs w:val="28"/>
        </w:rPr>
        <w:t>CAN</w:t>
      </w:r>
      <w:r w:rsidR="00D1415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1415C" w:rsidRPr="00D1415C">
        <w:rPr>
          <w:rFonts w:ascii="Times New Roman" w:hAnsi="Times New Roman" w:cs="Times New Roman"/>
          <w:sz w:val="28"/>
          <w:szCs w:val="28"/>
          <w:lang w:val="kk-KZ"/>
        </w:rPr>
        <w:t>негізіндегі қолданбалы деңгей протоколдарының стандарттары</w:t>
      </w:r>
      <w:r w:rsidR="003B0132">
        <w:rPr>
          <w:rFonts w:ascii="Times New Roman" w:hAnsi="Times New Roman" w:cs="Times New Roman"/>
          <w:sz w:val="28"/>
          <w:szCs w:val="28"/>
        </w:rPr>
        <w:t>.</w:t>
      </w:r>
    </w:p>
    <w:p w14:paraId="5A1523BE" w14:textId="77777777" w:rsidR="003B0132" w:rsidRDefault="003B0132" w:rsidP="003B0132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78090451" w14:textId="30BC2806" w:rsidR="003B0132" w:rsidRDefault="00D1415C" w:rsidP="00251B57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1415C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желіге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қойылатын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="00F66D12">
        <w:rPr>
          <w:rFonts w:ascii="Times New Roman" w:hAnsi="Times New Roman" w:cs="Times New Roman"/>
          <w:sz w:val="28"/>
          <w:szCs w:val="28"/>
        </w:rPr>
        <w:t>.</w:t>
      </w:r>
    </w:p>
    <w:p w14:paraId="0CF77E88" w14:textId="77777777" w:rsidR="003B0132" w:rsidRDefault="003B0132" w:rsidP="00251B57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0DBDD87D" w14:textId="269CF631" w:rsidR="00F66D12" w:rsidRDefault="00D1415C" w:rsidP="00251B57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D1415C">
        <w:rPr>
          <w:rFonts w:ascii="Times New Roman" w:hAnsi="Times New Roman" w:cs="Times New Roman"/>
          <w:sz w:val="28"/>
          <w:szCs w:val="28"/>
        </w:rPr>
        <w:t xml:space="preserve">HART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хаттамасымен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сипатталған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командалық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сыныптар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ы</w:t>
      </w:r>
      <w:r w:rsidR="00F66D12">
        <w:rPr>
          <w:rFonts w:ascii="Times New Roman" w:hAnsi="Times New Roman" w:cs="Times New Roman"/>
          <w:sz w:val="28"/>
          <w:szCs w:val="28"/>
        </w:rPr>
        <w:t>.</w:t>
      </w:r>
    </w:p>
    <w:p w14:paraId="4726E5E9" w14:textId="77777777" w:rsidR="003B0132" w:rsidRDefault="003B0132" w:rsidP="00251B57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3A4F05D2" w14:textId="3BCF2448" w:rsidR="003B0132" w:rsidRDefault="00D1415C" w:rsidP="00251B57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1415C">
        <w:rPr>
          <w:rFonts w:ascii="Times New Roman" w:hAnsi="Times New Roman" w:cs="Times New Roman"/>
          <w:sz w:val="28"/>
          <w:szCs w:val="28"/>
        </w:rPr>
        <w:t>Modbus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Modbus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/TCP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желісіндегі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хабарлама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форматтарының</w:t>
      </w:r>
      <w:proofErr w:type="spellEnd"/>
      <w:r w:rsidRPr="00D14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415C">
        <w:rPr>
          <w:rFonts w:ascii="Times New Roman" w:hAnsi="Times New Roman" w:cs="Times New Roman"/>
          <w:sz w:val="28"/>
          <w:szCs w:val="28"/>
        </w:rPr>
        <w:t>айырмашылығы</w:t>
      </w:r>
      <w:proofErr w:type="spellEnd"/>
      <w:r w:rsidR="003B0132">
        <w:rPr>
          <w:rFonts w:ascii="Times New Roman" w:hAnsi="Times New Roman" w:cs="Times New Roman"/>
          <w:sz w:val="28"/>
          <w:szCs w:val="28"/>
        </w:rPr>
        <w:t>.</w:t>
      </w:r>
    </w:p>
    <w:p w14:paraId="049F0B88" w14:textId="77777777" w:rsidR="00F0604E" w:rsidRDefault="00F0604E" w:rsidP="00F0604E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14:paraId="648A0365" w14:textId="77777777" w:rsidR="002F2AA2" w:rsidRPr="0049203F" w:rsidRDefault="002F2AA2" w:rsidP="00E528EB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sectPr w:rsidR="002F2AA2" w:rsidRPr="004920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987094"/>
    <w:multiLevelType w:val="hybridMultilevel"/>
    <w:tmpl w:val="56824D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DF3441"/>
    <w:multiLevelType w:val="hybridMultilevel"/>
    <w:tmpl w:val="ABE2AD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7E4B14"/>
    <w:multiLevelType w:val="hybridMultilevel"/>
    <w:tmpl w:val="05EA58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9076A9"/>
    <w:multiLevelType w:val="hybridMultilevel"/>
    <w:tmpl w:val="8A009C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3904511">
    <w:abstractNumId w:val="3"/>
  </w:num>
  <w:num w:numId="2" w16cid:durableId="1551308337">
    <w:abstractNumId w:val="1"/>
  </w:num>
  <w:num w:numId="3" w16cid:durableId="940844915">
    <w:abstractNumId w:val="2"/>
  </w:num>
  <w:num w:numId="4" w16cid:durableId="3668814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364A"/>
    <w:rsid w:val="00117498"/>
    <w:rsid w:val="00130D31"/>
    <w:rsid w:val="00211974"/>
    <w:rsid w:val="0024364A"/>
    <w:rsid w:val="00251B57"/>
    <w:rsid w:val="002F2AA2"/>
    <w:rsid w:val="00312E59"/>
    <w:rsid w:val="0032376D"/>
    <w:rsid w:val="00350880"/>
    <w:rsid w:val="003B0132"/>
    <w:rsid w:val="00415B1A"/>
    <w:rsid w:val="004879B3"/>
    <w:rsid w:val="0049203F"/>
    <w:rsid w:val="00510191"/>
    <w:rsid w:val="00596D1C"/>
    <w:rsid w:val="005D4AEC"/>
    <w:rsid w:val="00627508"/>
    <w:rsid w:val="00691161"/>
    <w:rsid w:val="007762B1"/>
    <w:rsid w:val="0079094F"/>
    <w:rsid w:val="008539A3"/>
    <w:rsid w:val="008D7690"/>
    <w:rsid w:val="00977E16"/>
    <w:rsid w:val="0098491E"/>
    <w:rsid w:val="009C5364"/>
    <w:rsid w:val="00D1415C"/>
    <w:rsid w:val="00D74ACB"/>
    <w:rsid w:val="00E1280E"/>
    <w:rsid w:val="00E528EB"/>
    <w:rsid w:val="00E84AB5"/>
    <w:rsid w:val="00EE5A2E"/>
    <w:rsid w:val="00F004B3"/>
    <w:rsid w:val="00F0604E"/>
    <w:rsid w:val="00F50888"/>
    <w:rsid w:val="00F66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2070360"/>
  <w15:docId w15:val="{1F4B95D1-B204-45E1-A5C1-80A66EE73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364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C536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97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5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9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9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8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0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9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Асел Құсайын Мұрат</dc:creator>
  <cp:lastModifiedBy>Пользователь</cp:lastModifiedBy>
  <cp:revision>2</cp:revision>
  <dcterms:created xsi:type="dcterms:W3CDTF">2022-10-14T04:27:00Z</dcterms:created>
  <dcterms:modified xsi:type="dcterms:W3CDTF">2022-10-14T04:27:00Z</dcterms:modified>
</cp:coreProperties>
</file>